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D28" w:rsidRPr="003476A5" w:rsidRDefault="00E32F3F">
      <w:pPr>
        <w:rPr>
          <w:rFonts w:ascii="BIZ UDPゴシック" w:eastAsia="BIZ UDPゴシック" w:hAnsi="BIZ UDPゴシック"/>
          <w:b/>
          <w:sz w:val="52"/>
          <w:szCs w:val="52"/>
        </w:rPr>
      </w:pPr>
      <w:r w:rsidRPr="003476A5">
        <w:rPr>
          <w:rFonts w:ascii="BIZ UDPゴシック" w:eastAsia="BIZ UDPゴシック" w:hAnsi="BIZ UDPゴシック" w:hint="eastAsia"/>
          <w:b/>
          <w:sz w:val="52"/>
          <w:szCs w:val="52"/>
        </w:rPr>
        <w:t>M</w:t>
      </w:r>
      <w:r w:rsidRPr="003476A5">
        <w:rPr>
          <w:rFonts w:ascii="BIZ UDPゴシック" w:eastAsia="BIZ UDPゴシック" w:hAnsi="BIZ UDPゴシック"/>
          <w:b/>
          <w:sz w:val="52"/>
          <w:szCs w:val="52"/>
        </w:rPr>
        <w:t>OTOR SPORTS FES. 20</w:t>
      </w:r>
      <w:r w:rsidR="00783E70">
        <w:rPr>
          <w:rFonts w:ascii="BIZ UDPゴシック" w:eastAsia="BIZ UDPゴシック" w:hAnsi="BIZ UDPゴシック" w:hint="eastAsia"/>
          <w:b/>
          <w:sz w:val="52"/>
          <w:szCs w:val="52"/>
        </w:rPr>
        <w:t>20</w:t>
      </w:r>
    </w:p>
    <w:p w:rsidR="00E32F3F" w:rsidRPr="003476A5" w:rsidRDefault="00E32F3F">
      <w:pPr>
        <w:rPr>
          <w:rFonts w:ascii="BIZ UDPゴシック" w:eastAsia="BIZ UDPゴシック" w:hAnsi="BIZ UDPゴシック"/>
          <w:b/>
          <w:sz w:val="36"/>
          <w:szCs w:val="36"/>
        </w:rPr>
      </w:pPr>
      <w:r w:rsidRPr="003476A5">
        <w:rPr>
          <w:rFonts w:ascii="BIZ UDPゴシック" w:eastAsia="BIZ UDPゴシック" w:hAnsi="BIZ UDPゴシック" w:hint="eastAsia"/>
          <w:b/>
          <w:sz w:val="36"/>
          <w:szCs w:val="36"/>
        </w:rPr>
        <w:t>I</w:t>
      </w:r>
      <w:r w:rsidRPr="003476A5">
        <w:rPr>
          <w:rFonts w:ascii="BIZ UDPゴシック" w:eastAsia="BIZ UDPゴシック" w:hAnsi="BIZ UDPゴシック"/>
          <w:b/>
          <w:sz w:val="36"/>
          <w:szCs w:val="36"/>
        </w:rPr>
        <w:t>NABE</w:t>
      </w:r>
      <w:r w:rsidRPr="003476A5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Pr="003476A5">
        <w:rPr>
          <w:rFonts w:ascii="BIZ UDPゴシック" w:eastAsia="BIZ UDPゴシック" w:hAnsi="BIZ UDPゴシック"/>
          <w:b/>
          <w:sz w:val="36"/>
          <w:szCs w:val="36"/>
        </w:rPr>
        <w:t>KOMONO HIGASHIOMI</w:t>
      </w:r>
    </w:p>
    <w:p w:rsidR="00E32F3F" w:rsidRDefault="00E32F3F"/>
    <w:p w:rsidR="00CE26AD" w:rsidRPr="003476A5" w:rsidRDefault="00CE26AD" w:rsidP="004408D9">
      <w:pPr>
        <w:rPr>
          <w:rFonts w:ascii="Meiryo UI" w:eastAsia="Meiryo UI" w:hAnsi="Meiryo UI"/>
          <w:b/>
          <w:sz w:val="32"/>
          <w:szCs w:val="32"/>
        </w:rPr>
      </w:pPr>
      <w:r>
        <w:rPr>
          <w:rFonts w:ascii="Meiryo UI" w:eastAsia="Meiryo UI" w:hAnsi="Meiryo UI" w:hint="eastAsia"/>
          <w:b/>
          <w:sz w:val="32"/>
          <w:szCs w:val="32"/>
        </w:rPr>
        <w:t>参加申込</w:t>
      </w:r>
      <w:r w:rsidR="005C5A6E">
        <w:rPr>
          <w:rFonts w:ascii="Meiryo UI" w:eastAsia="Meiryo UI" w:hAnsi="Meiryo UI" w:hint="eastAsia"/>
          <w:b/>
          <w:sz w:val="32"/>
          <w:szCs w:val="32"/>
        </w:rPr>
        <w:t>方法</w:t>
      </w:r>
    </w:p>
    <w:p w:rsidR="00CE26AD" w:rsidRPr="003476A5" w:rsidRDefault="00CE26AD" w:rsidP="00CE26AD">
      <w:pPr>
        <w:rPr>
          <w:rFonts w:ascii="Meiryo UI" w:eastAsia="Meiryo UI" w:hAnsi="Meiryo UI"/>
        </w:rPr>
      </w:pPr>
    </w:p>
    <w:p w:rsidR="00341559" w:rsidRDefault="005C5A6E" w:rsidP="00CE26A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１　参加を希望するイベントの、特別規則書（草案）をよく読み、</w:t>
      </w:r>
      <w:r w:rsidR="00341559">
        <w:rPr>
          <w:rFonts w:ascii="Meiryo UI" w:eastAsia="Meiryo UI" w:hAnsi="Meiryo UI" w:hint="eastAsia"/>
        </w:rPr>
        <w:t>参加資格や参加車両について確認してください。</w:t>
      </w:r>
    </w:p>
    <w:p w:rsidR="00341559" w:rsidRDefault="00341559" w:rsidP="00CE26AD">
      <w:pPr>
        <w:rPr>
          <w:rFonts w:ascii="Meiryo UI" w:eastAsia="Meiryo UI" w:hAnsi="Meiryo UI"/>
        </w:rPr>
      </w:pPr>
    </w:p>
    <w:p w:rsidR="00341559" w:rsidRDefault="00341559" w:rsidP="00CE26A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　指定の参加申込書・誓約書に必要事項を全て漏れなく記載し、郵送・メール添付・Faxのいずれかの方法で</w:t>
      </w:r>
    </w:p>
    <w:p w:rsidR="00341559" w:rsidRDefault="00341559" w:rsidP="00341559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参加申込書と、特別規則書（草案）に示された、添付書類等</w:t>
      </w:r>
      <w:r w:rsidR="00232465">
        <w:rPr>
          <w:rFonts w:ascii="Meiryo UI" w:eastAsia="Meiryo UI" w:hAnsi="Meiryo UI" w:hint="eastAsia"/>
        </w:rPr>
        <w:t>（車検証・免許証など）</w:t>
      </w:r>
      <w:r>
        <w:rPr>
          <w:rFonts w:ascii="Meiryo UI" w:eastAsia="Meiryo UI" w:hAnsi="Meiryo UI" w:hint="eastAsia"/>
        </w:rPr>
        <w:t>を送付してください。</w:t>
      </w:r>
    </w:p>
    <w:p w:rsidR="00341559" w:rsidRDefault="00341559" w:rsidP="00341559">
      <w:pPr>
        <w:rPr>
          <w:rFonts w:ascii="Meiryo UI" w:eastAsia="Meiryo UI" w:hAnsi="Meiryo UI"/>
        </w:rPr>
      </w:pPr>
    </w:p>
    <w:p w:rsidR="00341559" w:rsidRDefault="00341559" w:rsidP="0034155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　参加費を、下記に従い計算し、お振込みください。（お振込みの完了をもって申込として取り扱います。）</w:t>
      </w:r>
    </w:p>
    <w:p w:rsidR="00341559" w:rsidRDefault="00341559" w:rsidP="00341559">
      <w:pPr>
        <w:rPr>
          <w:rFonts w:ascii="Meiryo UI" w:eastAsia="Meiryo UI" w:hAnsi="Meiryo UI"/>
        </w:rPr>
      </w:pPr>
    </w:p>
    <w:p w:rsidR="00783E70" w:rsidRDefault="00783E70" w:rsidP="00341559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 xml:space="preserve">　　　オートテスト</w:t>
      </w:r>
    </w:p>
    <w:p w:rsidR="00341559" w:rsidRDefault="00CE26AD" w:rsidP="00341559">
      <w:pPr>
        <w:ind w:firstLineChars="200" w:firstLine="420"/>
        <w:rPr>
          <w:rFonts w:ascii="Meiryo UI" w:eastAsia="Meiryo UI" w:hAnsi="Meiryo UI"/>
        </w:rPr>
      </w:pPr>
      <w:r w:rsidRPr="003476A5">
        <w:rPr>
          <w:rFonts w:ascii="Meiryo UI" w:eastAsia="Meiryo UI" w:hAnsi="Meiryo UI" w:hint="eastAsia"/>
        </w:rPr>
        <w:t>ＪＡＦ</w:t>
      </w:r>
      <w:r w:rsidR="00341559">
        <w:rPr>
          <w:rFonts w:ascii="Meiryo UI" w:eastAsia="Meiryo UI" w:hAnsi="Meiryo UI" w:hint="eastAsia"/>
        </w:rPr>
        <w:t>会員またはいなべ市・菰野町・東近江市在住の方は、4000円</w:t>
      </w:r>
    </w:p>
    <w:p w:rsidR="00341559" w:rsidRDefault="00341559" w:rsidP="00341559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こもの福王アベレージラリー</w:t>
      </w:r>
      <w:r>
        <w:rPr>
          <w:rFonts w:ascii="Meiryo UI" w:eastAsia="Meiryo UI" w:hAnsi="Meiryo UI"/>
        </w:rPr>
        <w:t>2019</w:t>
      </w:r>
      <w:r>
        <w:rPr>
          <w:rFonts w:ascii="Meiryo UI" w:eastAsia="Meiryo UI" w:hAnsi="Meiryo UI" w:hint="eastAsia"/>
        </w:rPr>
        <w:t xml:space="preserve">　いなべ東近江ラリー2019　参加の方は、4000円</w:t>
      </w:r>
    </w:p>
    <w:p w:rsidR="00783E70" w:rsidRDefault="00341559" w:rsidP="00341559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上記以外の方は、5000円</w:t>
      </w:r>
      <w:r w:rsidR="00232465">
        <w:rPr>
          <w:rFonts w:ascii="Meiryo UI" w:eastAsia="Meiryo UI" w:hAnsi="Meiryo UI" w:hint="eastAsia"/>
        </w:rPr>
        <w:t>（1エントリー）割引最大適用時　4000円</w:t>
      </w:r>
      <w:r w:rsidR="00783E70">
        <w:rPr>
          <w:rFonts w:ascii="Meiryo UI" w:eastAsia="Meiryo UI" w:hAnsi="Meiryo UI" w:hint="eastAsia"/>
        </w:rPr>
        <w:t>※</w:t>
      </w:r>
    </w:p>
    <w:p w:rsidR="00783E70" w:rsidRDefault="00783E70" w:rsidP="00341559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※参加申込書で、</w:t>
      </w:r>
      <w:bookmarkStart w:id="0" w:name="_GoBack"/>
      <w:bookmarkEnd w:id="0"/>
      <w:r>
        <w:rPr>
          <w:rFonts w:ascii="Meiryo UI" w:eastAsia="Meiryo UI" w:hAnsi="Meiryo UI" w:hint="eastAsia"/>
        </w:rPr>
        <w:t>オフィシャルボランティアを希望された場合で、オフィシャルとして採用された方については</w:t>
      </w:r>
    </w:p>
    <w:p w:rsidR="00783E70" w:rsidRDefault="00783E70" w:rsidP="00341559">
      <w:pPr>
        <w:ind w:firstLineChars="200" w:firstLine="420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 xml:space="preserve">　　当日受付で1000円キャッシュバックがあります。参加費は必ず満額送金ください。</w:t>
      </w:r>
    </w:p>
    <w:p w:rsidR="00783E70" w:rsidRDefault="00783E70" w:rsidP="00341559">
      <w:pPr>
        <w:ind w:firstLineChars="200" w:firstLine="420"/>
        <w:rPr>
          <w:rFonts w:ascii="Meiryo UI" w:eastAsia="Meiryo UI" w:hAnsi="Meiryo UI"/>
        </w:rPr>
      </w:pPr>
    </w:p>
    <w:p w:rsidR="00341559" w:rsidRDefault="00783E70" w:rsidP="00341559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アベレージ</w:t>
      </w:r>
      <w:r w:rsidR="00341559">
        <w:rPr>
          <w:rFonts w:ascii="Meiryo UI" w:eastAsia="Meiryo UI" w:hAnsi="Meiryo UI" w:hint="eastAsia"/>
        </w:rPr>
        <w:t>ラリー</w:t>
      </w:r>
    </w:p>
    <w:p w:rsidR="00341559" w:rsidRDefault="00341559" w:rsidP="00341559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いなべ市・菰野町・東近江市在住の方参加1名につき2000円引き</w:t>
      </w:r>
    </w:p>
    <w:p w:rsidR="00341559" w:rsidRDefault="00341559" w:rsidP="00341559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こもの福王アベレージラリー</w:t>
      </w:r>
      <w:r w:rsidRPr="00341559">
        <w:rPr>
          <w:rFonts w:ascii="Meiryo UI" w:eastAsia="Meiryo UI" w:hAnsi="Meiryo UI" w:hint="eastAsia"/>
        </w:rPr>
        <w:t>2</w:t>
      </w:r>
      <w:r w:rsidR="00783E70">
        <w:rPr>
          <w:rFonts w:ascii="Meiryo UI" w:eastAsia="Meiryo UI" w:hAnsi="Meiryo UI" w:hint="eastAsia"/>
        </w:rPr>
        <w:t>019</w:t>
      </w:r>
      <w:r>
        <w:rPr>
          <w:rFonts w:ascii="Meiryo UI" w:eastAsia="Meiryo UI" w:hAnsi="Meiryo UI" w:hint="eastAsia"/>
        </w:rPr>
        <w:t xml:space="preserve">　いなべ東近江ラリー2019　参加の方1名につき2000円引き</w:t>
      </w:r>
    </w:p>
    <w:p w:rsidR="00341559" w:rsidRDefault="00341559" w:rsidP="00341559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割引き最大で、1台4000円引き</w:t>
      </w:r>
    </w:p>
    <w:p w:rsidR="00341559" w:rsidRDefault="00341559" w:rsidP="00341559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上記以外の方は、20000円（1台）</w:t>
      </w:r>
      <w:r w:rsidR="00232465">
        <w:rPr>
          <w:rFonts w:ascii="Meiryo UI" w:eastAsia="Meiryo UI" w:hAnsi="Meiryo UI" w:hint="eastAsia"/>
        </w:rPr>
        <w:t>割引最大適用時　16000円</w:t>
      </w:r>
    </w:p>
    <w:p w:rsidR="00232465" w:rsidRDefault="00232465" w:rsidP="00341559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※ラリー保険を主催者斡旋のJMRC中部MS互助会使用の際は、別途5000円</w:t>
      </w:r>
    </w:p>
    <w:p w:rsidR="00232465" w:rsidRDefault="00232465" w:rsidP="00341559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JMRC中部のホームページより説明を熟読し、各自で、郵便局でお手続きください。</w:t>
      </w:r>
    </w:p>
    <w:p w:rsidR="00232465" w:rsidRDefault="00232465" w:rsidP="00341559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不明の場合はご照会ください。</w:t>
      </w:r>
    </w:p>
    <w:p w:rsidR="00232465" w:rsidRPr="00341559" w:rsidRDefault="00232465" w:rsidP="00341559">
      <w:pPr>
        <w:ind w:firstLineChars="200" w:firstLine="420"/>
        <w:rPr>
          <w:rFonts w:ascii="Meiryo UI" w:eastAsia="Meiryo UI" w:hAnsi="Meiryo UI"/>
        </w:rPr>
      </w:pPr>
    </w:p>
    <w:p w:rsidR="00341559" w:rsidRDefault="00232465" w:rsidP="00341559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振込先　三菱UFJ銀行　四日市中央支店　普通　0541222　スタッフオン合資会社</w:t>
      </w:r>
    </w:p>
    <w:p w:rsidR="00232465" w:rsidRDefault="00232465" w:rsidP="00341559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※振込手数料はご負担願います。</w:t>
      </w:r>
    </w:p>
    <w:p w:rsidR="00232465" w:rsidRDefault="00232465" w:rsidP="00341559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※参加募集台数超過の場合等、参加不受理の場合、規定に従い事務経費2000円を差し引いての</w:t>
      </w:r>
    </w:p>
    <w:p w:rsidR="00CE26AD" w:rsidRDefault="00232465" w:rsidP="00232465">
      <w:pPr>
        <w:ind w:firstLineChars="300" w:firstLine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返金となります。締め切り直前の申込等は事前照会ください。</w:t>
      </w:r>
    </w:p>
    <w:p w:rsidR="00232465" w:rsidRDefault="00232465" w:rsidP="00232465">
      <w:pPr>
        <w:rPr>
          <w:rFonts w:ascii="Meiryo UI" w:eastAsia="Meiryo UI" w:hAnsi="Meiryo UI"/>
        </w:rPr>
      </w:pPr>
    </w:p>
    <w:p w:rsidR="00232465" w:rsidRDefault="00232465" w:rsidP="0023246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その他、ご不明の点やご照会は、担当タツタ　</w:t>
      </w:r>
      <w:r w:rsidR="00071CEE">
        <w:rPr>
          <w:rFonts w:ascii="Meiryo UI" w:eastAsia="Meiryo UI" w:hAnsi="Meiryo UI" w:hint="eastAsia"/>
        </w:rPr>
        <w:t>まで。　携帯　0</w:t>
      </w:r>
      <w:r w:rsidR="00071CEE">
        <w:rPr>
          <w:rFonts w:ascii="Meiryo UI" w:eastAsia="Meiryo UI" w:hAnsi="Meiryo UI"/>
        </w:rPr>
        <w:t xml:space="preserve">90-4197-6639 </w:t>
      </w:r>
      <w:r>
        <w:rPr>
          <w:rFonts w:ascii="Meiryo UI" w:eastAsia="Meiryo UI" w:hAnsi="Meiryo UI"/>
        </w:rPr>
        <w:t>Fax 059-385-4047</w:t>
      </w:r>
    </w:p>
    <w:p w:rsidR="00071CEE" w:rsidRPr="00071CEE" w:rsidRDefault="00071CEE" w:rsidP="00071CEE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Email </w:t>
      </w:r>
      <w:hyperlink r:id="rId6" w:history="1">
        <w:r w:rsidRPr="0038463B">
          <w:rPr>
            <w:rStyle w:val="a3"/>
            <w:rFonts w:ascii="Meiryo UI" w:eastAsia="Meiryo UI" w:hAnsi="Meiryo UI" w:hint="eastAsia"/>
          </w:rPr>
          <w:t>i</w:t>
        </w:r>
        <w:r w:rsidRPr="0038463B">
          <w:rPr>
            <w:rStyle w:val="a3"/>
            <w:rFonts w:ascii="Meiryo UI" w:eastAsia="Meiryo UI" w:hAnsi="Meiryo UI"/>
          </w:rPr>
          <w:t>nfo@staff-on.com</w:t>
        </w:r>
      </w:hyperlink>
      <w:r>
        <w:rPr>
          <w:rFonts w:ascii="Meiryo UI" w:eastAsia="Meiryo UI" w:hAnsi="Meiryo UI"/>
        </w:rPr>
        <w:t xml:space="preserve">  </w:t>
      </w:r>
      <w:r>
        <w:rPr>
          <w:rFonts w:ascii="Meiryo UI" w:eastAsia="Meiryo UI" w:hAnsi="Meiryo UI" w:hint="eastAsia"/>
        </w:rPr>
        <w:t>※必ず事前にホームページや特別規則書（草案）等はお読みください。</w:t>
      </w:r>
    </w:p>
    <w:sectPr w:rsidR="00071CEE" w:rsidRPr="00071CEE" w:rsidSect="003476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476" w:rsidRDefault="004C2476" w:rsidP="0001338A">
      <w:r>
        <w:separator/>
      </w:r>
    </w:p>
  </w:endnote>
  <w:endnote w:type="continuationSeparator" w:id="0">
    <w:p w:rsidR="004C2476" w:rsidRDefault="004C2476" w:rsidP="0001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476" w:rsidRDefault="004C2476" w:rsidP="0001338A">
      <w:r>
        <w:separator/>
      </w:r>
    </w:p>
  </w:footnote>
  <w:footnote w:type="continuationSeparator" w:id="0">
    <w:p w:rsidR="004C2476" w:rsidRDefault="004C2476" w:rsidP="00013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3F"/>
    <w:rsid w:val="000130D7"/>
    <w:rsid w:val="0001338A"/>
    <w:rsid w:val="00071CEE"/>
    <w:rsid w:val="00181ADE"/>
    <w:rsid w:val="00232465"/>
    <w:rsid w:val="00341559"/>
    <w:rsid w:val="003476A5"/>
    <w:rsid w:val="00365F04"/>
    <w:rsid w:val="00377B02"/>
    <w:rsid w:val="004408D9"/>
    <w:rsid w:val="004C2476"/>
    <w:rsid w:val="00583ADC"/>
    <w:rsid w:val="005A0135"/>
    <w:rsid w:val="005C5A6E"/>
    <w:rsid w:val="005E5DB0"/>
    <w:rsid w:val="006F542C"/>
    <w:rsid w:val="00783E70"/>
    <w:rsid w:val="009308C6"/>
    <w:rsid w:val="00A812EC"/>
    <w:rsid w:val="00AE01C2"/>
    <w:rsid w:val="00B90375"/>
    <w:rsid w:val="00C1593B"/>
    <w:rsid w:val="00CE26AD"/>
    <w:rsid w:val="00CF6E2B"/>
    <w:rsid w:val="00DC3865"/>
    <w:rsid w:val="00DE6FDD"/>
    <w:rsid w:val="00E32F3F"/>
    <w:rsid w:val="00F67443"/>
    <w:rsid w:val="00F8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D3A426"/>
  <w15:chartTrackingRefBased/>
  <w15:docId w15:val="{9DE6441F-9989-41F4-B74E-E1DBA39F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37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037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133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38A"/>
  </w:style>
  <w:style w:type="paragraph" w:styleId="a7">
    <w:name w:val="footer"/>
    <w:basedOn w:val="a"/>
    <w:link w:val="a8"/>
    <w:uiPriority w:val="99"/>
    <w:unhideWhenUsed/>
    <w:rsid w:val="000133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taff-o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竜田 健</dc:creator>
  <cp:keywords/>
  <dc:description/>
  <cp:lastModifiedBy>竜田 健</cp:lastModifiedBy>
  <cp:revision>2</cp:revision>
  <dcterms:created xsi:type="dcterms:W3CDTF">2020-01-16T06:17:00Z</dcterms:created>
  <dcterms:modified xsi:type="dcterms:W3CDTF">2020-01-16T06:17:00Z</dcterms:modified>
</cp:coreProperties>
</file>